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08F" w:rsidRPr="0025708F" w:rsidRDefault="0025708F" w:rsidP="0025708F">
      <w:pPr>
        <w:shd w:val="clear" w:color="auto" w:fill="EFF6FC"/>
        <w:spacing w:before="300" w:after="150" w:line="240" w:lineRule="auto"/>
        <w:jc w:val="center"/>
        <w:outlineLvl w:val="2"/>
        <w:rPr>
          <w:rFonts w:ascii="Helvetica" w:eastAsia="Times New Roman" w:hAnsi="Helvetica" w:cs="Helvetica"/>
          <w:color w:val="000000"/>
          <w:sz w:val="36"/>
          <w:szCs w:val="36"/>
          <w:lang w:eastAsia="ru-RU"/>
        </w:rPr>
      </w:pPr>
      <w:r w:rsidRPr="0025708F">
        <w:rPr>
          <w:rFonts w:ascii="Helvetica" w:eastAsia="Times New Roman" w:hAnsi="Helvetica" w:cs="Helvetica"/>
          <w:b/>
          <w:bCs/>
          <w:color w:val="000000"/>
          <w:sz w:val="36"/>
          <w:szCs w:val="36"/>
          <w:lang w:eastAsia="ru-RU"/>
        </w:rPr>
        <w:t>Памятка</w:t>
      </w:r>
    </w:p>
    <w:p w:rsidR="0025708F" w:rsidRPr="0025708F" w:rsidRDefault="0025708F" w:rsidP="0025708F">
      <w:pPr>
        <w:shd w:val="clear" w:color="auto" w:fill="EFF6FC"/>
        <w:spacing w:before="300" w:after="150" w:line="240" w:lineRule="auto"/>
        <w:jc w:val="center"/>
        <w:outlineLvl w:val="2"/>
        <w:rPr>
          <w:rFonts w:ascii="Helvetica" w:eastAsia="Times New Roman" w:hAnsi="Helvetica" w:cs="Helvetica"/>
          <w:color w:val="000000"/>
          <w:sz w:val="36"/>
          <w:szCs w:val="36"/>
          <w:lang w:eastAsia="ru-RU"/>
        </w:rPr>
      </w:pPr>
      <w:r w:rsidRPr="0025708F">
        <w:rPr>
          <w:rFonts w:ascii="Helvetica" w:eastAsia="Times New Roman" w:hAnsi="Helvetica" w:cs="Helvetica"/>
          <w:b/>
          <w:bCs/>
          <w:color w:val="000000"/>
          <w:sz w:val="36"/>
          <w:szCs w:val="36"/>
          <w:lang w:eastAsia="ru-RU"/>
        </w:rPr>
        <w:t>действия при совершенном теракте</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i/>
          <w:iCs/>
          <w:color w:val="000000"/>
          <w:sz w:val="20"/>
          <w:szCs w:val="20"/>
          <w:lang w:eastAsia="ru-RU"/>
        </w:rPr>
        <w:t>Уважаемые учителя и учащиеся!</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i/>
          <w:iCs/>
          <w:color w:val="000000"/>
          <w:sz w:val="20"/>
          <w:szCs w:val="20"/>
          <w:lang w:eastAsia="ru-RU"/>
        </w:rPr>
        <w:t>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w:t>
      </w:r>
      <w:bookmarkStart w:id="0" w:name="_GoBack"/>
      <w:bookmarkEnd w:id="0"/>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i/>
          <w:iCs/>
          <w:color w:val="000000"/>
          <w:sz w:val="20"/>
          <w:szCs w:val="20"/>
          <w:lang w:eastAsia="ru-RU"/>
        </w:rPr>
        <w:t>Для этого:</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 xml:space="preserve">1. Ни в коем случае не поддавайтесь панике и постарайтесь уберечь от этого опасного состояния окружающих Вас людей. </w:t>
      </w:r>
      <w:proofErr w:type="gramStart"/>
      <w:r w:rsidRPr="0025708F">
        <w:rPr>
          <w:rFonts w:ascii="Helvetica" w:eastAsia="Times New Roman" w:hAnsi="Helvetica" w:cs="Helvetica"/>
          <w:color w:val="000000"/>
          <w:sz w:val="20"/>
          <w:szCs w:val="20"/>
          <w:lang w:eastAsia="ru-RU"/>
        </w:rPr>
        <w:t>Действия, совершаемые людьми в состоянии панического страха влекут</w:t>
      </w:r>
      <w:proofErr w:type="gramEnd"/>
      <w:r w:rsidRPr="0025708F">
        <w:rPr>
          <w:rFonts w:ascii="Helvetica" w:eastAsia="Times New Roman" w:hAnsi="Helvetica" w:cs="Helvetica"/>
          <w:color w:val="000000"/>
          <w:sz w:val="20"/>
          <w:szCs w:val="20"/>
          <w:lang w:eastAsia="ru-RU"/>
        </w:rPr>
        <w:t xml:space="preserve"> за собой тяжелейшие непоправимые последствия.</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2. Помните, что действия толпы в состоянии паники не поддаются логики, поэтому постарайтесь как можно быстрее выбраться из толпы целым и невредимым. При этом:</w:t>
      </w:r>
    </w:p>
    <w:p w:rsidR="0025708F" w:rsidRPr="0025708F" w:rsidRDefault="0025708F" w:rsidP="0025708F">
      <w:pPr>
        <w:numPr>
          <w:ilvl w:val="0"/>
          <w:numId w:val="1"/>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ни в коем случае не идите против толпы;</w:t>
      </w:r>
    </w:p>
    <w:p w:rsidR="0025708F" w:rsidRPr="0025708F" w:rsidRDefault="0025708F" w:rsidP="0025708F">
      <w:pPr>
        <w:numPr>
          <w:ilvl w:val="0"/>
          <w:numId w:val="1"/>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 подходите к витринам, решеткам, оградам;</w:t>
      </w:r>
    </w:p>
    <w:p w:rsidR="0025708F" w:rsidRPr="0025708F" w:rsidRDefault="0025708F" w:rsidP="0025708F">
      <w:pPr>
        <w:numPr>
          <w:ilvl w:val="0"/>
          <w:numId w:val="1"/>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 пытайтесь ни за что удержаться (Вам могут сломать руки);</w:t>
      </w:r>
    </w:p>
    <w:p w:rsidR="0025708F" w:rsidRPr="0025708F" w:rsidRDefault="0025708F" w:rsidP="0025708F">
      <w:pPr>
        <w:numPr>
          <w:ilvl w:val="0"/>
          <w:numId w:val="1"/>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если Ваша вещь упала, ни в коем случае не пытайтесь ее поднять;</w:t>
      </w:r>
    </w:p>
    <w:p w:rsidR="0025708F" w:rsidRPr="0025708F" w:rsidRDefault="0025708F" w:rsidP="0025708F">
      <w:pPr>
        <w:numPr>
          <w:ilvl w:val="0"/>
          <w:numId w:val="1"/>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чтобы толпа не задавила, держите руки перед грудью;</w:t>
      </w:r>
    </w:p>
    <w:p w:rsidR="0025708F" w:rsidRPr="0025708F" w:rsidRDefault="0025708F" w:rsidP="0025708F">
      <w:pPr>
        <w:numPr>
          <w:ilvl w:val="0"/>
          <w:numId w:val="1"/>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если Вы упали, быстро подтяните к себе ноги, сгруппируйтесь и попытайтесь рывком встать.</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3. Наибольшую опасность при взрыве в вагоне метро, поезда представляет задымление.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4. Если взрыв произошел в подземном переходе, жилом доме и Вас завалило обломками стен или землей, действуйте следующим образом:</w:t>
      </w:r>
    </w:p>
    <w:p w:rsidR="0025708F" w:rsidRPr="0025708F" w:rsidRDefault="0025708F" w:rsidP="0025708F">
      <w:pPr>
        <w:numPr>
          <w:ilvl w:val="0"/>
          <w:numId w:val="2"/>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w:t>
      </w:r>
    </w:p>
    <w:p w:rsidR="0025708F" w:rsidRPr="0025708F" w:rsidRDefault="0025708F" w:rsidP="0025708F">
      <w:pPr>
        <w:numPr>
          <w:ilvl w:val="0"/>
          <w:numId w:val="2"/>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w:t>
      </w:r>
    </w:p>
    <w:p w:rsidR="0025708F" w:rsidRPr="0025708F" w:rsidRDefault="0025708F" w:rsidP="0025708F">
      <w:pPr>
        <w:numPr>
          <w:ilvl w:val="0"/>
          <w:numId w:val="2"/>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ПОМНИТЕ: ДЕЙСТВИЕ СПАСАЕТ ОТ СМЕРТИ!</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ИНСТРУКЦИЯ</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b/>
          <w:bCs/>
          <w:i/>
          <w:iCs/>
          <w:color w:val="000000"/>
          <w:sz w:val="20"/>
          <w:szCs w:val="20"/>
          <w:lang w:eastAsia="ru-RU"/>
        </w:rPr>
        <w:t>действия лиц, ставшими объектом захвата (заложниками).</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Возьмите себя в руки, успокойтесь, не паникуйте. Разговаривайте спокойным голосом.</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Подготовьтесь физически и морально к возможному суровому испытанию.</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 вызывайте ненависть и пренебрежение к похитителям.</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 привлекайте внимание террористов своим поведением, не оказывайте сопротивление. Это может усугубить ваше положение.</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 пытайтесь бежать, если нет уверенности в успехе побега.</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Заявите о своем плохом самочувствии.</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Запомните как можно больше информации о террористах (количество, особенности внешности, акцента, тематика разговора, манера поведения).</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Сохраняйте умственную и физическую активность. Помните, правоохранительные органы делают все, чтобы вас освободить.</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 пренебрегайте пищей. Это поможет сохранить силы и здоровье.</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По возможности расположитесь подальше от окон, дверей и самих террористов. Это необходимо в случае штурма помещения, стрельбы снайперов на поражение преступников.</w:t>
      </w:r>
    </w:p>
    <w:p w:rsidR="0025708F" w:rsidRPr="0025708F" w:rsidRDefault="0025708F" w:rsidP="0025708F">
      <w:pPr>
        <w:numPr>
          <w:ilvl w:val="0"/>
          <w:numId w:val="3"/>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При штурме ложитесь на пол вниз лицом, сложив руки на затылке.</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lastRenderedPageBreak/>
        <w:t> </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ИНСТРУКЦИЯ</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ПО ДЕЙСТВИЯМ ПОСТОЯННОГО СОСТАВА И УЧАЩИХСЯ В УСЛОВИЯХ  ВОЗМОЖНОГО БИОЛОГИЧЕСКОГО ЗАРАЖЕНИЯ.</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1. Возникновение и распространение инфекционных заболеваний.</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1.1.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1.2. 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1.3. 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1.4. Инфекционные заболевания отличаются от всех других тем, что достаточно быстро распространяются среди людей.</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 xml:space="preserve">1.5. Все инфекционные заболевания заразны и передаются от больного человека или больного животного к </w:t>
      </w:r>
      <w:proofErr w:type="gramStart"/>
      <w:r w:rsidRPr="0025708F">
        <w:rPr>
          <w:rFonts w:ascii="Helvetica" w:eastAsia="Times New Roman" w:hAnsi="Helvetica" w:cs="Helvetica"/>
          <w:color w:val="000000"/>
          <w:sz w:val="20"/>
          <w:szCs w:val="20"/>
          <w:lang w:eastAsia="ru-RU"/>
        </w:rPr>
        <w:t>здоровому</w:t>
      </w:r>
      <w:proofErr w:type="gramEnd"/>
      <w:r w:rsidRPr="0025708F">
        <w:rPr>
          <w:rFonts w:ascii="Helvetica" w:eastAsia="Times New Roman" w:hAnsi="Helvetica" w:cs="Helvetica"/>
          <w:color w:val="000000"/>
          <w:sz w:val="20"/>
          <w:szCs w:val="20"/>
          <w:lang w:eastAsia="ru-RU"/>
        </w:rPr>
        <w:t>.</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2. Пути передачи инфекции.</w:t>
      </w:r>
    </w:p>
    <w:p w:rsidR="0025708F" w:rsidRPr="0025708F" w:rsidRDefault="0025708F" w:rsidP="0025708F">
      <w:pPr>
        <w:numPr>
          <w:ilvl w:val="0"/>
          <w:numId w:val="4"/>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 дизентерии);</w:t>
      </w:r>
    </w:p>
    <w:p w:rsidR="0025708F" w:rsidRPr="0025708F" w:rsidRDefault="0025708F" w:rsidP="0025708F">
      <w:pPr>
        <w:numPr>
          <w:ilvl w:val="0"/>
          <w:numId w:val="4"/>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25708F" w:rsidRPr="0025708F" w:rsidRDefault="0025708F" w:rsidP="0025708F">
      <w:pPr>
        <w:numPr>
          <w:ilvl w:val="0"/>
          <w:numId w:val="4"/>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 тиф);</w:t>
      </w:r>
    </w:p>
    <w:p w:rsidR="0025708F" w:rsidRPr="0025708F" w:rsidRDefault="0025708F" w:rsidP="0025708F">
      <w:pPr>
        <w:numPr>
          <w:ilvl w:val="0"/>
          <w:numId w:val="4"/>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sidRPr="0025708F">
        <w:rPr>
          <w:rFonts w:ascii="Helvetica" w:eastAsia="Times New Roman" w:hAnsi="Helvetica" w:cs="Helvetica"/>
          <w:color w:val="000000"/>
          <w:sz w:val="20"/>
          <w:szCs w:val="20"/>
          <w:lang w:eastAsia="ru-RU"/>
        </w:rPr>
        <w:softHyphen/>
        <w:t>ких заболеваний - бешенство);</w:t>
      </w:r>
    </w:p>
    <w:p w:rsidR="0025708F" w:rsidRPr="0025708F" w:rsidRDefault="0025708F" w:rsidP="0025708F">
      <w:pPr>
        <w:numPr>
          <w:ilvl w:val="0"/>
          <w:numId w:val="4"/>
        </w:num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ДЕЙСТВИЯ ПРИ ПОЖАРЕ В ПОМЕЩЕНИИ</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      При возникновении или обнаружении пожара, или почувствовав запах дыма:</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 xml:space="preserve">Сохранять спокойствие! </w:t>
      </w:r>
      <w:proofErr w:type="gramStart"/>
      <w:r w:rsidRPr="0025708F">
        <w:rPr>
          <w:rFonts w:ascii="Helvetica" w:eastAsia="Times New Roman" w:hAnsi="Helvetica" w:cs="Helvetica"/>
          <w:b/>
          <w:bCs/>
          <w:color w:val="000000"/>
          <w:sz w:val="20"/>
          <w:szCs w:val="20"/>
          <w:lang w:eastAsia="ru-RU"/>
        </w:rPr>
        <w:t>Срочно сообщите в пожарную охрану по телефону «01»: адрес объекта, место возникновения пожара, свою фамилию и другую информацию, полезную для эффективного тушения пожара (наличие людей в горящем здании, места хранения горючих или взрывоопасных веществ и материалов.</w:t>
      </w:r>
      <w:proofErr w:type="gramEnd"/>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Если вы находитесь в многоквартирном доме, общественном здании, или заметили пожар или сильное задымление с улицы</w:t>
      </w:r>
      <w:r w:rsidRPr="0025708F">
        <w:rPr>
          <w:rFonts w:ascii="Helvetica" w:eastAsia="Times New Roman" w:hAnsi="Helvetica" w:cs="Helvetica"/>
          <w:color w:val="000000"/>
          <w:sz w:val="20"/>
          <w:szCs w:val="20"/>
          <w:lang w:eastAsia="ru-RU"/>
        </w:rPr>
        <w:t> </w:t>
      </w:r>
      <w:r w:rsidRPr="0025708F">
        <w:rPr>
          <w:rFonts w:ascii="Helvetica" w:eastAsia="Times New Roman" w:hAnsi="Helvetica" w:cs="Helvetica"/>
          <w:b/>
          <w:bCs/>
          <w:color w:val="000000"/>
          <w:sz w:val="20"/>
          <w:szCs w:val="20"/>
          <w:lang w:eastAsia="ru-RU"/>
        </w:rPr>
        <w:t>примите все возможные меры к оповещению о пожаре всех людей, находящихся в этом  здании (помещении): оповестите их голосом, позвоните, постучите в окна или двери.</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Эвакуируйтесь сами, окажите помощь в эвакуации, находящимся рядом с Вами людям.</w:t>
      </w:r>
      <w:r w:rsidRPr="0025708F">
        <w:rPr>
          <w:rFonts w:ascii="Helvetica" w:eastAsia="Times New Roman" w:hAnsi="Helvetica" w:cs="Helvetica"/>
          <w:color w:val="000000"/>
          <w:sz w:val="20"/>
          <w:szCs w:val="20"/>
          <w:lang w:eastAsia="ru-RU"/>
        </w:rPr>
        <w:t> </w:t>
      </w:r>
      <w:r w:rsidRPr="0025708F">
        <w:rPr>
          <w:rFonts w:ascii="Helvetica" w:eastAsia="Times New Roman" w:hAnsi="Helvetica" w:cs="Helvetica"/>
          <w:b/>
          <w:bCs/>
          <w:color w:val="000000"/>
          <w:sz w:val="20"/>
          <w:szCs w:val="20"/>
          <w:lang w:eastAsia="ru-RU"/>
        </w:rPr>
        <w:t xml:space="preserve">Постарайтесь обесточить помещение, в котором  находитесь, </w:t>
      </w:r>
      <w:proofErr w:type="gramStart"/>
      <w:r w:rsidRPr="0025708F">
        <w:rPr>
          <w:rFonts w:ascii="Helvetica" w:eastAsia="Times New Roman" w:hAnsi="Helvetica" w:cs="Helvetica"/>
          <w:b/>
          <w:bCs/>
          <w:color w:val="000000"/>
          <w:sz w:val="20"/>
          <w:szCs w:val="20"/>
          <w:lang w:eastAsia="ru-RU"/>
        </w:rPr>
        <w:t>что бы не</w:t>
      </w:r>
      <w:proofErr w:type="gramEnd"/>
      <w:r w:rsidRPr="0025708F">
        <w:rPr>
          <w:rFonts w:ascii="Helvetica" w:eastAsia="Times New Roman" w:hAnsi="Helvetica" w:cs="Helvetica"/>
          <w:b/>
          <w:bCs/>
          <w:color w:val="000000"/>
          <w:sz w:val="20"/>
          <w:szCs w:val="20"/>
          <w:lang w:eastAsia="ru-RU"/>
        </w:rPr>
        <w:t xml:space="preserve"> создать дополнительных источников зажигания и взрывоопасную среду.</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Никогда не стойте в горящем помещении - прижмитесь к полу, где воздух чище и прохладнее, постарайтесь хоть чем–</w:t>
      </w:r>
      <w:proofErr w:type="spellStart"/>
      <w:r w:rsidRPr="0025708F">
        <w:rPr>
          <w:rFonts w:ascii="Helvetica" w:eastAsia="Times New Roman" w:hAnsi="Helvetica" w:cs="Helvetica"/>
          <w:b/>
          <w:bCs/>
          <w:color w:val="000000"/>
          <w:sz w:val="20"/>
          <w:szCs w:val="20"/>
          <w:lang w:eastAsia="ru-RU"/>
        </w:rPr>
        <w:t>нибудь</w:t>
      </w:r>
      <w:proofErr w:type="spellEnd"/>
      <w:r w:rsidRPr="0025708F">
        <w:rPr>
          <w:rFonts w:ascii="Helvetica" w:eastAsia="Times New Roman" w:hAnsi="Helvetica" w:cs="Helvetica"/>
          <w:b/>
          <w:bCs/>
          <w:color w:val="000000"/>
          <w:sz w:val="20"/>
          <w:szCs w:val="20"/>
          <w:lang w:eastAsia="ru-RU"/>
        </w:rPr>
        <w:t xml:space="preserve"> прикрыть нос и рот и ползком пробирайтесь к выходу.</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lastRenderedPageBreak/>
        <w:t>Во время эвакуации, если у Вас на пути оказалась закрытая дверь,</w:t>
      </w:r>
      <w:r w:rsidRPr="0025708F">
        <w:rPr>
          <w:rFonts w:ascii="Helvetica" w:eastAsia="Times New Roman" w:hAnsi="Helvetica" w:cs="Helvetica"/>
          <w:color w:val="000000"/>
          <w:sz w:val="20"/>
          <w:szCs w:val="20"/>
          <w:lang w:eastAsia="ru-RU"/>
        </w:rPr>
        <w:t> </w:t>
      </w:r>
      <w:r w:rsidRPr="0025708F">
        <w:rPr>
          <w:rFonts w:ascii="Helvetica" w:eastAsia="Times New Roman" w:hAnsi="Helvetica" w:cs="Helvetica"/>
          <w:b/>
          <w:bCs/>
          <w:color w:val="000000"/>
          <w:sz w:val="20"/>
          <w:szCs w:val="20"/>
          <w:lang w:eastAsia="ru-RU"/>
        </w:rPr>
        <w:t>прежде чем открыть ее, потрогайте тыльной стороной ладони верхнюю часть двери, зате</w:t>
      </w:r>
      <w:proofErr w:type="gramStart"/>
      <w:r w:rsidRPr="0025708F">
        <w:rPr>
          <w:rFonts w:ascii="Helvetica" w:eastAsia="Times New Roman" w:hAnsi="Helvetica" w:cs="Helvetica"/>
          <w:b/>
          <w:bCs/>
          <w:color w:val="000000"/>
          <w:sz w:val="20"/>
          <w:szCs w:val="20"/>
          <w:lang w:eastAsia="ru-RU"/>
        </w:rPr>
        <w:t>м-</w:t>
      </w:r>
      <w:proofErr w:type="gramEnd"/>
      <w:r w:rsidRPr="0025708F">
        <w:rPr>
          <w:rFonts w:ascii="Helvetica" w:eastAsia="Times New Roman" w:hAnsi="Helvetica" w:cs="Helvetica"/>
          <w:b/>
          <w:bCs/>
          <w:color w:val="000000"/>
          <w:sz w:val="20"/>
          <w:szCs w:val="20"/>
          <w:lang w:eastAsia="ru-RU"/>
        </w:rPr>
        <w:t xml:space="preserve"> дверную ручку, при возможности поднесите руку к щели между дверью и полом. Если вы ощутите жар, не открывайте дверь, воспользуйтесь запасным выходом.</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Даже если вы не почувствовали признаков пожара за дверью, открывать ее нужно осторожно: подоприте дверь плечом и немного приоткройте, прикрываясь полотном двери во избежание резкого выброса пламени и горячих продуктов горения. Если в образовавшуюся щель пойдет дым и горячий воздух, захлопните ее и воспользуйтесь другим выходом.</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Помните! При возникновении пожара - Ваш главный враг-время!</w:t>
      </w:r>
      <w:r w:rsidRPr="0025708F">
        <w:rPr>
          <w:rFonts w:ascii="Helvetica" w:eastAsia="Times New Roman" w:hAnsi="Helvetica" w:cs="Helvetica"/>
          <w:color w:val="000000"/>
          <w:sz w:val="20"/>
          <w:szCs w:val="20"/>
          <w:lang w:eastAsia="ru-RU"/>
        </w:rPr>
        <w:t> </w:t>
      </w:r>
      <w:r w:rsidRPr="0025708F">
        <w:rPr>
          <w:rFonts w:ascii="Helvetica" w:eastAsia="Times New Roman" w:hAnsi="Helvetica" w:cs="Helvetica"/>
          <w:b/>
          <w:bCs/>
          <w:color w:val="000000"/>
          <w:sz w:val="20"/>
          <w:szCs w:val="20"/>
          <w:lang w:eastAsia="ru-RU"/>
        </w:rPr>
        <w:t>Каждая секунда может стоить Вам жизни. Уходя из горящих помещений, закрывайте за собой двери - это уменьшит тягу и замедлит распространение пожара!</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Старайтесь не открывать и  тем более не разбивать окна без крайней необходимости.</w:t>
      </w:r>
      <w:r w:rsidRPr="0025708F">
        <w:rPr>
          <w:rFonts w:ascii="Helvetica" w:eastAsia="Times New Roman" w:hAnsi="Helvetica" w:cs="Helvetica"/>
          <w:color w:val="000000"/>
          <w:sz w:val="20"/>
          <w:szCs w:val="20"/>
          <w:lang w:eastAsia="ru-RU"/>
        </w:rPr>
        <w:t> Помните, что как только вы откроете окно, возникает сильная тяга. А приток кислорода из открытого окна увеличит скорость распространения пожара. Помните об этом, и хорошенько подумайте, прежде чем начнете, открывать или разбивать окна.</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Выбравшись в безопасное место, немедленно звоните по телефону 01.</w:t>
      </w:r>
      <w:r w:rsidRPr="0025708F">
        <w:rPr>
          <w:rFonts w:ascii="Helvetica" w:eastAsia="Times New Roman" w:hAnsi="Helvetica" w:cs="Helvetica"/>
          <w:color w:val="000000"/>
          <w:sz w:val="20"/>
          <w:szCs w:val="20"/>
          <w:lang w:eastAsia="ru-RU"/>
        </w:rPr>
        <w:t> Не надейтесь, что пожарных вызвал кто-то до Вас, звоните в любом случае. Постарайтесь, не нервничая, четко и внятно отвечать на вопросы диспетчера. Если в горящем помещении кроме Вас еще находились люди - обязательно сообщите об этом.</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Если других путей эвакуации нет, оставайтесь в помещении.</w:t>
      </w:r>
      <w:r w:rsidRPr="0025708F">
        <w:rPr>
          <w:rFonts w:ascii="Helvetica" w:eastAsia="Times New Roman" w:hAnsi="Helvetica" w:cs="Helvetica"/>
          <w:color w:val="000000"/>
          <w:sz w:val="20"/>
          <w:szCs w:val="20"/>
          <w:lang w:eastAsia="ru-RU"/>
        </w:rPr>
        <w:t> По возможности, заткните дверные щели подручными средствами – любыми тряпками. Закройте все вентиляционные отверстия. Это позволит не пустить дым внутрь помещения. Если в помещении есть вода, регулярно поливайте дверь.</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Находитесь возле окна,</w:t>
      </w:r>
      <w:r w:rsidRPr="0025708F">
        <w:rPr>
          <w:rFonts w:ascii="Helvetica" w:eastAsia="Times New Roman" w:hAnsi="Helvetica" w:cs="Helvetica"/>
          <w:color w:val="000000"/>
          <w:sz w:val="20"/>
          <w:szCs w:val="20"/>
          <w:lang w:eastAsia="ru-RU"/>
        </w:rPr>
        <w:t> чтобы Вас можно было заметить с улицы.</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ИНСТРУКЦИЯ</w:t>
      </w:r>
    </w:p>
    <w:p w:rsidR="0025708F" w:rsidRPr="0025708F" w:rsidRDefault="0025708F" w:rsidP="0025708F">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25708F">
        <w:rPr>
          <w:rFonts w:ascii="Helvetica" w:eastAsia="Times New Roman" w:hAnsi="Helvetica" w:cs="Helvetica"/>
          <w:b/>
          <w:bCs/>
          <w:color w:val="000000"/>
          <w:sz w:val="20"/>
          <w:szCs w:val="20"/>
          <w:lang w:eastAsia="ru-RU"/>
        </w:rPr>
        <w:t>действия при обнаружении предмета, подозрительного на взрывное устройство.</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При обнаружении взрывных устройств и подозрительных предметов необходимо:</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1. Незамедлительно сообщить о случившемся в правоохранительные органы 02, службу спасения по телефону 01 или в управление по делам ГО и ЧС</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2. Не трогать, не вскрывать и не перемещать находку. Запомнить время её обнаружения.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3.Не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4.Заметив бесхозную вещь, немедленно обратитесь к работнику милиции или другому должностному лицу. Не прикасайтесь к находке и не подпускайте к ней других людей. Надо избегать скопления людей возле опасной находки.</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5. Не подходить к взрывным устройствам и подозрительным предметам (должностным лицам необходимо организовать их оцепление).</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6. Обеспечить возможность беспрепятственного подъезда к месту обнаружения взрывных устройств автомашин правоохранительных органов, скорой помощи, органов управления по делам ГОЧС, служб эксплуатации.</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7. Обеспечить присутствие на работе лиц, обнаруживших находку, до прибытия оперативно-следственной группы и фиксацию их данных. Об опасности взрыва можно судить по следующим признакам:</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proofErr w:type="gramStart"/>
      <w:r w:rsidRPr="0025708F">
        <w:rPr>
          <w:rFonts w:ascii="Helvetica" w:eastAsia="Times New Roman" w:hAnsi="Helvetica" w:cs="Helvetica"/>
          <w:color w:val="000000"/>
          <w:sz w:val="20"/>
          <w:szCs w:val="20"/>
          <w:lang w:eastAsia="ru-RU"/>
        </w:rPr>
        <w:t>*наличие неизвестного свертка или какой-либо детали в машине, на лестнице, в квартире и т.д.; натянутая проволока, шнур; провода или изолирующая лента, свисающие из-под машины; чужая сумка, портфель, коробка, какой-либо предмет, обнаруженный в машине, у дверей квартиры, в метро.</w:t>
      </w:r>
      <w:proofErr w:type="gramEnd"/>
      <w:r w:rsidRPr="0025708F">
        <w:rPr>
          <w:rFonts w:ascii="Helvetica" w:eastAsia="Times New Roman" w:hAnsi="Helvetica" w:cs="Helvetica"/>
          <w:color w:val="000000"/>
          <w:sz w:val="20"/>
          <w:szCs w:val="20"/>
          <w:lang w:eastAsia="ru-RU"/>
        </w:rPr>
        <w:t xml:space="preserve"> Поэтому, заметив взрывоопасный предмет (самодельное взрывное устройство, гранату, снаряд, бомбу и т.п.), не подходите к нему близко, немедленно сообщите о находке в милицию, не позволяйте случайным людям прикасаться к опасному предмету и обезвреживать его.</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*неизвестная деталь в машине, в подъезде, во дворе дома и т.д. (взрывное устройство может быть замаскировано в пивной банке, пачке сигарет, игрушке, бутылке, может находиться в обрезке трубы, молочном пакете, в любом свертке или ящике); ничего не трогать!</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*остатки различных материалов, нетипичных для данного места; натянута проволока, шнур;</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lastRenderedPageBreak/>
        <w:t>*из-под машины свисают провода или изоляционная лента; свежие царапины и грязь на стеклах, дверях и других предметах;</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*незнакомый запах там, где его никогда не было – например, суповой приправы (так пахнут некоторые взрывчатки);</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*выделяющиеся участки свежевырытой или высохшей земли, которых раньше не было;</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*у вашей квартиры следы свежих ремонтных работ (краска, штукатурка и др.) о которых вы не знаете;</w:t>
      </w:r>
    </w:p>
    <w:p w:rsidR="0025708F" w:rsidRPr="0025708F" w:rsidRDefault="0025708F" w:rsidP="0025708F">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25708F">
        <w:rPr>
          <w:rFonts w:ascii="Helvetica" w:eastAsia="Times New Roman" w:hAnsi="Helvetica" w:cs="Helvetica"/>
          <w:color w:val="000000"/>
          <w:sz w:val="20"/>
          <w:szCs w:val="20"/>
          <w:lang w:eastAsia="ru-RU"/>
        </w:rPr>
        <w:t>*чужая сумка, портфель, коробка или другой предмет, оказавшийся поблизости с вашим автомобилем, домом, квартирой.</w:t>
      </w:r>
    </w:p>
    <w:p w:rsidR="00521249" w:rsidRDefault="00521249"/>
    <w:sectPr w:rsidR="00521249" w:rsidSect="0025708F">
      <w:pgSz w:w="11906" w:h="16838"/>
      <w:pgMar w:top="0" w:right="140" w:bottom="284"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84826"/>
    <w:multiLevelType w:val="multilevel"/>
    <w:tmpl w:val="52E2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8F37CE"/>
    <w:multiLevelType w:val="multilevel"/>
    <w:tmpl w:val="1772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A96074"/>
    <w:multiLevelType w:val="multilevel"/>
    <w:tmpl w:val="1B1E8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1D04BF"/>
    <w:multiLevelType w:val="multilevel"/>
    <w:tmpl w:val="681C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08F"/>
    <w:rsid w:val="0025708F"/>
    <w:rsid w:val="00521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1778</Words>
  <Characters>10135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2018-02-03T08:40:00Z</dcterms:created>
  <dcterms:modified xsi:type="dcterms:W3CDTF">2018-02-03T08:48:00Z</dcterms:modified>
</cp:coreProperties>
</file>