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933C7" w:rsidRPr="002B7063" w:rsidRDefault="00A81320" w:rsidP="002B7063">
      <w:pPr>
        <w:shd w:val="clear" w:color="auto" w:fill="FFFFFF"/>
        <w:spacing w:after="0" w:line="324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 w:rsidR="005933C7" w:rsidRPr="002B7063"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HYPERLINK "http://school1-rostov.org.ru/index.php/dokumenty-glavnaya/lokalnye-akty/959-polozhenie-ob-organizatsii-obrazovatelnogo-protsessa-s-ispolzovaniem-elektronnogo-obucheniya-i-distantsionnykh-obrazovatelnykh-tekhnologij-v-mbou-shkola-1" </w:instrText>
      </w:r>
      <w:r w:rsidRPr="002B7063"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="005933C7" w:rsidRPr="002B7063">
        <w:rPr>
          <w:rFonts w:ascii="Times New Roman" w:eastAsia="Times New Roman" w:hAnsi="Times New Roman" w:cs="Times New Roman"/>
          <w:bCs/>
          <w:sz w:val="28"/>
          <w:szCs w:val="28"/>
        </w:rPr>
        <w:t>Положение об организации образовательного процесса с использованием электронного обучения и дистанционных</w:t>
      </w:r>
      <w:r w:rsidR="00B60A6A" w:rsidRPr="002B706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образовательных технологий в МКОУ "</w:t>
      </w:r>
      <w:proofErr w:type="spellStart"/>
      <w:proofErr w:type="gramStart"/>
      <w:r w:rsidR="00B60A6A" w:rsidRPr="002B7063">
        <w:rPr>
          <w:rFonts w:ascii="Times New Roman" w:eastAsia="Times New Roman" w:hAnsi="Times New Roman" w:cs="Times New Roman"/>
          <w:bCs/>
          <w:sz w:val="28"/>
          <w:szCs w:val="28"/>
        </w:rPr>
        <w:t>А-Невская</w:t>
      </w:r>
      <w:proofErr w:type="spellEnd"/>
      <w:proofErr w:type="gramEnd"/>
      <w:r w:rsidR="00B60A6A" w:rsidRPr="002B706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</w:t>
      </w:r>
      <w:r w:rsidR="005933C7" w:rsidRPr="002B7063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2B7063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</w:p>
    <w:p w:rsidR="005933C7" w:rsidRPr="005933C7" w:rsidRDefault="005933C7" w:rsidP="005933C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40404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775"/>
        <w:gridCol w:w="4781"/>
      </w:tblGrid>
      <w:tr w:rsidR="005933C7" w:rsidRPr="005933C7" w:rsidTr="005933C7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CAA" w:rsidRDefault="005933C7" w:rsidP="005933C7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  на заседании</w:t>
            </w:r>
            <w:r w:rsidR="00B91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1CAA" w:rsidRDefault="00B91CAA" w:rsidP="005933C7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B91CAA" w:rsidRDefault="00B91CAA" w:rsidP="005933C7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А-Невская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                                                                                                            </w:t>
            </w:r>
          </w:p>
          <w:p w:rsidR="005933C7" w:rsidRPr="005933C7" w:rsidRDefault="005933C7" w:rsidP="005933C7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="002B70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2B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апреля </w:t>
            </w:r>
            <w:r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  <w:p w:rsidR="005933C7" w:rsidRPr="005933C7" w:rsidRDefault="005933C7" w:rsidP="005933C7">
            <w:pPr>
              <w:spacing w:before="180" w:after="18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5933C7" w:rsidRDefault="00B91CAA" w:rsidP="005933C7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МКОУ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А-Невская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5933C7"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933C7" w:rsidRPr="005933C7" w:rsidRDefault="00B91CAA" w:rsidP="002B7063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Юлбалдыев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 </w:t>
            </w:r>
            <w:r w:rsidR="002B70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5933C7"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2B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апреля </w:t>
            </w:r>
            <w:r w:rsidR="005933C7" w:rsidRPr="005933C7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5933C7" w:rsidRPr="002B7063" w:rsidRDefault="005933C7" w:rsidP="005933C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933C7" w:rsidRPr="002B7063" w:rsidRDefault="005933C7" w:rsidP="005933C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 </w:t>
      </w:r>
      <w:r w:rsidR="00522F24"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МК</w:t>
      </w: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 «</w:t>
      </w:r>
      <w:proofErr w:type="gramStart"/>
      <w:r w:rsidR="00522F24"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А-Невская</w:t>
      </w:r>
      <w:proofErr w:type="gramEnd"/>
      <w:r w:rsidR="00522F24"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</w:t>
      </w: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933C7" w:rsidRPr="002B7063" w:rsidRDefault="005933C7" w:rsidP="005933C7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    Общие положения.</w:t>
      </w:r>
    </w:p>
    <w:p w:rsidR="005933C7" w:rsidRPr="002B7063" w:rsidRDefault="005933C7" w:rsidP="00B2403B">
      <w:pPr>
        <w:shd w:val="clear" w:color="auto" w:fill="FFFFFF"/>
        <w:spacing w:before="180" w:after="180" w:line="22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1.1.Настоящее Положение устанавливает правила реализации в муниципальном </w:t>
      </w:r>
      <w:r w:rsidR="00B2403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казенном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общеобразовательном учреждении «</w:t>
      </w:r>
      <w:r w:rsidR="00B2403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Александро-Невская средняя общеобразовательная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Школа) общеобразовательных программ с</w:t>
      </w:r>
      <w:r w:rsidR="006C79BE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переходом на обучение с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 дистанционных образовательных технологий и электронного обучения.</w:t>
      </w:r>
    </w:p>
    <w:p w:rsidR="005933C7" w:rsidRPr="002B7063" w:rsidRDefault="005933C7" w:rsidP="00B2403B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1.2.Настоящее Положение разработано в соответствии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933C7" w:rsidRPr="002B7063" w:rsidRDefault="005933C7" w:rsidP="005933C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Законом РФ от 29.12.2012 № 273 «Об образовании в Российской Федерации» (ч.2.ст.13, ч.1 ст.16);</w:t>
      </w:r>
    </w:p>
    <w:p w:rsidR="005933C7" w:rsidRPr="002B7063" w:rsidRDefault="005933C7" w:rsidP="005933C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Приказом </w:t>
      </w:r>
      <w:proofErr w:type="spell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5933C7" w:rsidRPr="002B7063" w:rsidRDefault="005933C7" w:rsidP="006C79BE">
      <w:pPr>
        <w:shd w:val="clear" w:color="auto" w:fill="FFFFFF"/>
        <w:spacing w:before="180" w:line="224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№ 1015 от 30.08.2013.</w:t>
      </w:r>
    </w:p>
    <w:p w:rsidR="005933C7" w:rsidRPr="002B7063" w:rsidRDefault="005933C7" w:rsidP="006C79BE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по линиям связи указанной информации, взаимодействие обучающихся и педагогических работников.</w:t>
      </w:r>
    </w:p>
    <w:p w:rsidR="005933C7" w:rsidRPr="002B7063" w:rsidRDefault="005933C7" w:rsidP="006C79BE">
      <w:pPr>
        <w:shd w:val="clear" w:color="auto" w:fill="FFFFFF"/>
        <w:spacing w:line="22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933C7" w:rsidRPr="002B7063" w:rsidRDefault="005933C7" w:rsidP="00AD5B2A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5933C7" w:rsidRPr="002B7063" w:rsidRDefault="006C79BE" w:rsidP="00AD5B2A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1.6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решения задач персонализации образовательного процесса.</w:t>
      </w:r>
    </w:p>
    <w:p w:rsidR="005933C7" w:rsidRPr="002B7063" w:rsidRDefault="006C79BE" w:rsidP="00AD5B2A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5933C7" w:rsidRPr="002B7063" w:rsidRDefault="006C79BE" w:rsidP="00AD5B2A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5933C7" w:rsidRPr="002B7063" w:rsidRDefault="006C79BE" w:rsidP="00AD5B2A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              Основными элементами системы электронного обучения и дистанционных технологий являются: образовательные </w:t>
      </w:r>
      <w:proofErr w:type="spell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онлайн-платформы</w:t>
      </w:r>
      <w:proofErr w:type="spellEnd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proofErr w:type="spell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skype</w:t>
      </w:r>
      <w:proofErr w:type="spellEnd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общение; 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5933C7" w:rsidRPr="002B7063" w:rsidRDefault="005933C7" w:rsidP="00AD5B2A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6C79BE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.Формы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5933C7" w:rsidRPr="002B7063" w:rsidRDefault="00DA0917" w:rsidP="00DA0917">
      <w:pPr>
        <w:shd w:val="clear" w:color="auto" w:fill="FFFFFF"/>
        <w:spacing w:line="224" w:lineRule="atLeast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лекция;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консультация;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--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семинар;</w:t>
      </w:r>
      <w:proofErr w:type="gramEnd"/>
    </w:p>
    <w:p w:rsidR="005933C7" w:rsidRPr="002B7063" w:rsidRDefault="00DA0917" w:rsidP="00DA0917">
      <w:pPr>
        <w:shd w:val="clear" w:color="auto" w:fill="FFFFFF"/>
        <w:spacing w:line="224" w:lineRule="atLeast"/>
        <w:ind w:left="150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практическое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лабораторная работа;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контрольная работа;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самостоятельная внеаудиторная работа;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научно-исследовательская работа.</w:t>
      </w:r>
    </w:p>
    <w:p w:rsidR="005933C7" w:rsidRPr="002B7063" w:rsidRDefault="00AD5B2A" w:rsidP="00AD5B2A">
      <w:pPr>
        <w:shd w:val="clear" w:color="auto" w:fill="FFFFFF"/>
        <w:spacing w:line="22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1.11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       </w:t>
      </w:r>
      <w:proofErr w:type="gram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Сопровождение предметных дистанционных курсов может осуществляться в следующих режимах:</w:t>
      </w:r>
      <w:r w:rsidR="00DA091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тестирование 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line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A091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 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line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A091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предоставление методических материалов;</w:t>
      </w:r>
      <w:r w:rsidR="00DA091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сопровождение 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off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line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(проверка тестов, контрольных работ, различные виды текущего контроля и промежуточной аттестации</w:t>
      </w:r>
      <w:r w:rsidR="00DA091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Цели и задачи. Принципы и направления работы.</w:t>
      </w:r>
    </w:p>
    <w:p w:rsidR="005933C7" w:rsidRPr="002B7063" w:rsidRDefault="005933C7" w:rsidP="00AD5B2A">
      <w:pPr>
        <w:shd w:val="clear" w:color="auto" w:fill="FFFFFF"/>
        <w:spacing w:before="180" w:after="180" w:line="224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</w:t>
      </w:r>
      <w:r w:rsidR="00306F6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завершения программ общего образования за 2019-2020 </w:t>
      </w:r>
      <w:proofErr w:type="spellStart"/>
      <w:r w:rsidR="00306F6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Start"/>
      <w:r w:rsidR="00306F6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="00306F6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</w:p>
    <w:p w:rsidR="005933C7" w:rsidRPr="002B7063" w:rsidRDefault="005933C7" w:rsidP="00AD5B2A">
      <w:pPr>
        <w:shd w:val="clear" w:color="auto" w:fill="FFFFFF"/>
        <w:spacing w:before="180" w:after="180" w:line="22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5933C7" w:rsidRPr="002B7063" w:rsidRDefault="005933C7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созданию условий для реализации индивидуальной образовательной траектории и персонализации обучения;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повышению качества обучения за счет применения средств современных информационных и коммуникационных технологий;</w:t>
      </w:r>
    </w:p>
    <w:p w:rsidR="005933C7" w:rsidRPr="002B7063" w:rsidRDefault="005933C7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5933C7" w:rsidRPr="002B7063" w:rsidRDefault="005933C7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="00AD5B2A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созданию единой образовательной среды Школы;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   повышению эффективности учебной деятельности, интенсификации самостоятельной работы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повышению эффективности организации учебного процесса;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="00AD5B2A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2.3.Основными принципами применения электронного обучения и дистанционных технологий являются:</w:t>
      </w:r>
    </w:p>
    <w:p w:rsidR="005933C7" w:rsidRPr="002B7063" w:rsidRDefault="00AD5B2A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5933C7" w:rsidRPr="002B7063" w:rsidRDefault="00AD5B2A" w:rsidP="00AD5B2A">
      <w:pPr>
        <w:shd w:val="clear" w:color="auto" w:fill="FFFFFF"/>
        <w:spacing w:line="224" w:lineRule="atLeast"/>
        <w:ind w:left="114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 персонализации, в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ыражающийся в создании условий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педагогических, организационных и технических) для реализации индивидуальной образовательной траектории </w:t>
      </w:r>
      <w:proofErr w:type="gram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33C7" w:rsidRPr="002B7063" w:rsidRDefault="00AD5B2A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5933C7" w:rsidRPr="002B7063" w:rsidRDefault="00AD5B2A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адаптивности, позволя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ющий легко использовать учебные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5933C7" w:rsidRPr="002B7063" w:rsidRDefault="00AD5B2A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5933C7" w:rsidRPr="002B7063" w:rsidRDefault="00AD5B2A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5933C7" w:rsidRPr="002B7063" w:rsidRDefault="00AD5B2A" w:rsidP="005933C7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2.4.Основными направлениями деятельности являются:</w:t>
      </w:r>
    </w:p>
    <w:p w:rsidR="005933C7" w:rsidRPr="002B7063" w:rsidRDefault="00AD5B2A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5933C7" w:rsidRPr="002B7063" w:rsidRDefault="00AD5B2A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5933C7" w:rsidRPr="002B7063" w:rsidRDefault="00AD5B2A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исследовательской и проектной деятельности </w:t>
      </w:r>
      <w:proofErr w:type="gramStart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33C7" w:rsidRPr="002B7063" w:rsidRDefault="00AD5B2A" w:rsidP="00AD5B2A">
      <w:pPr>
        <w:shd w:val="clear" w:color="auto" w:fill="FFFFFF"/>
        <w:spacing w:line="224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обеспечение подготовки и участия в дистанционных конференциях, олимпиадах, конкурсах.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Участники образовательного процесса с использованием электронного обучения и дистанционных технологий.</w:t>
      </w:r>
    </w:p>
    <w:p w:rsidR="005933C7" w:rsidRPr="002B7063" w:rsidRDefault="005933C7" w:rsidP="00306F6B">
      <w:pPr>
        <w:shd w:val="clear" w:color="auto" w:fill="FFFFFF"/>
        <w:spacing w:line="224" w:lineRule="atLeast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3.1.Участниками образовательного процесса с использованием  электронного обучения и дистанционных технологий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5933C7" w:rsidRPr="002B7063" w:rsidRDefault="005933C7" w:rsidP="00306F6B">
      <w:pPr>
        <w:shd w:val="clear" w:color="auto" w:fill="FFFFFF"/>
        <w:spacing w:line="224" w:lineRule="atLeast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5933C7" w:rsidRPr="002B7063" w:rsidRDefault="005933C7" w:rsidP="000B36EB">
      <w:pPr>
        <w:shd w:val="clear" w:color="auto" w:fill="FFFFFF"/>
        <w:spacing w:after="0" w:line="224" w:lineRule="atLeast"/>
        <w:ind w:left="1224" w:right="107" w:hanging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3.2.1.   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5933C7" w:rsidRPr="002B7063" w:rsidRDefault="005933C7" w:rsidP="005933C7">
      <w:pPr>
        <w:shd w:val="clear" w:color="auto" w:fill="FFFFFF"/>
        <w:spacing w:after="0" w:line="224" w:lineRule="atLeast"/>
        <w:ind w:left="1224" w:right="106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5933C7" w:rsidRPr="002B7063" w:rsidRDefault="005933C7" w:rsidP="000B36EB">
      <w:pPr>
        <w:shd w:val="clear" w:color="auto" w:fill="FFFFFF"/>
        <w:spacing w:after="0" w:line="224" w:lineRule="atLeast"/>
        <w:ind w:left="1224" w:right="107" w:hanging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3.2.3.   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Школы,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внутреннего трудового распорядка и иными локальными нормативными актами Школы, должностными инструкциями и трудовыми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договорами.</w:t>
      </w:r>
      <w:proofErr w:type="gramEnd"/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3.5.Педагогическим работникам, обучающимся, осуществляющим обучение с использованием электронного обучения и дистанционных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технологий, предоставляется авторизованный доступ к специализированным образовательным ресурсам.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, ФКГОС.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Организация дистанционного и электронного обучения.</w:t>
      </w:r>
    </w:p>
    <w:p w:rsidR="005933C7" w:rsidRPr="002B7063" w:rsidRDefault="005933C7" w:rsidP="000B36EB">
      <w:pPr>
        <w:shd w:val="clear" w:color="auto" w:fill="FFFFFF"/>
        <w:spacing w:line="224" w:lineRule="atLeast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4.1.Школа обеспечивает каждому обучающемуся возможность доступа к средствам электронного обучения и дистанционных технологий,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5933C7" w:rsidRPr="002B7063" w:rsidRDefault="005933C7" w:rsidP="005933C7">
      <w:pPr>
        <w:shd w:val="clear" w:color="auto" w:fill="FFFFFF"/>
        <w:spacing w:before="2" w:after="0" w:line="224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программы.</w:t>
      </w:r>
    </w:p>
    <w:p w:rsidR="005933C7" w:rsidRPr="002B7063" w:rsidRDefault="005933C7" w:rsidP="000B36EB">
      <w:pPr>
        <w:shd w:val="clear" w:color="auto" w:fill="FFFFFF"/>
        <w:spacing w:before="180" w:after="180" w:line="22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5933C7" w:rsidRPr="002B7063" w:rsidRDefault="005933C7" w:rsidP="000B36EB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значительную долю самостоятельных занятий обучающихся, не имеющих возможности ежедневного посещения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занятий;</w:t>
      </w:r>
    </w:p>
    <w:p w:rsidR="005933C7" w:rsidRPr="002B7063" w:rsidRDefault="005933C7" w:rsidP="000B36EB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методическое и дидактическое обеспечение образовательной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:rsidR="005933C7" w:rsidRPr="002B7063" w:rsidRDefault="005933C7" w:rsidP="000B36EB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регулярный систематический контроль и учет знаний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обучающихся.</w:t>
      </w:r>
    </w:p>
    <w:p w:rsidR="005933C7" w:rsidRPr="002B7063" w:rsidRDefault="005933C7" w:rsidP="001F3E73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5933C7" w:rsidRPr="002B7063" w:rsidRDefault="001F3E73" w:rsidP="001F3E73">
      <w:pPr>
        <w:shd w:val="clear" w:color="auto" w:fill="FFFFFF"/>
        <w:spacing w:line="224" w:lineRule="atLeast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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самостоятельное изучение учебного материала;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учебные занятия (лекционные и практические);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консультации;</w:t>
      </w:r>
      <w:r w:rsidR="000B36EB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текущий контроль;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5933C7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      промежуточная аттестация.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4.6.Организация обучения с использованием электронного обучения и дистанционных технол</w:t>
      </w:r>
      <w:r w:rsidR="001F3E73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огий в Школе осуществляется по  модели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модель </w:t>
      </w:r>
      <w:proofErr w:type="spell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опосредственного</w:t>
      </w:r>
      <w:proofErr w:type="spell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педагога с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4.8.Модель опосредованного осуществления взаимодействия педагога с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организована </w:t>
      </w:r>
    </w:p>
    <w:p w:rsidR="005933C7" w:rsidRPr="002B7063" w:rsidRDefault="005933C7" w:rsidP="005933C7">
      <w:pPr>
        <w:shd w:val="clear" w:color="auto" w:fill="FFFFFF"/>
        <w:spacing w:line="224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      со всеми категориями обучающихся в условиях, карантинов и </w:t>
      </w:r>
    </w:p>
    <w:p w:rsidR="005933C7" w:rsidRPr="002B7063" w:rsidRDefault="005933C7" w:rsidP="005933C7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4.9.Опосредованное взаимодействие педагога с </w:t>
      </w:r>
      <w:proofErr w:type="gramStart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регламентируется Рабочим листом (приложение №1).</w:t>
      </w:r>
    </w:p>
    <w:p w:rsidR="005933C7" w:rsidRPr="002B7063" w:rsidRDefault="005933C7" w:rsidP="001F3E73">
      <w:pPr>
        <w:shd w:val="clear" w:color="auto" w:fill="FFFFFF"/>
        <w:spacing w:before="180" w:after="180" w:line="224" w:lineRule="atLeast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4.10.</w:t>
      </w:r>
      <w:r w:rsidR="001F3E73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5933C7" w:rsidRPr="002B7063" w:rsidRDefault="005933C7" w:rsidP="005933C7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4.11.</w:t>
      </w:r>
      <w:r w:rsidR="001F3E73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5933C7" w:rsidRPr="002B7063" w:rsidRDefault="005933C7" w:rsidP="005933C7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5.     Заключительное положение.</w:t>
      </w:r>
    </w:p>
    <w:p w:rsidR="005933C7" w:rsidRPr="002B7063" w:rsidRDefault="005933C7" w:rsidP="005933C7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D5B2A"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B70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риложение №1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Рабочий лист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Ф.И. обучающегося ………………………….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………………………………………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1042"/>
        <w:gridCol w:w="2228"/>
        <w:gridCol w:w="1005"/>
        <w:gridCol w:w="941"/>
        <w:gridCol w:w="1099"/>
        <w:gridCol w:w="926"/>
      </w:tblGrid>
      <w:tr w:rsidR="005933C7" w:rsidRPr="002B7063" w:rsidTr="005933C7">
        <w:trPr>
          <w:jc w:val="center"/>
        </w:trPr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933C7" w:rsidRPr="002B7063" w:rsidTr="005933C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3C7" w:rsidRPr="002B7063" w:rsidRDefault="005933C7" w:rsidP="0059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3C7" w:rsidRPr="002B7063" w:rsidRDefault="005933C7" w:rsidP="0059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933C7" w:rsidRPr="002B7063" w:rsidTr="005933C7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33C7" w:rsidRPr="002B7063" w:rsidTr="005933C7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33C7" w:rsidRPr="002B7063" w:rsidTr="005933C7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3C7" w:rsidRPr="002B7063" w:rsidRDefault="005933C7" w:rsidP="005933C7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06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933C7" w:rsidRPr="002B7063" w:rsidRDefault="005933C7" w:rsidP="005933C7">
      <w:pPr>
        <w:shd w:val="clear" w:color="auto" w:fill="FFFFFF"/>
        <w:spacing w:before="180" w:after="180" w:line="234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933C7" w:rsidRPr="002B7063" w:rsidRDefault="005933C7" w:rsidP="005933C7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1FB7" w:rsidRPr="002B7063" w:rsidRDefault="004A1FB7">
      <w:pPr>
        <w:rPr>
          <w:rFonts w:ascii="Times New Roman" w:hAnsi="Times New Roman" w:cs="Times New Roman"/>
          <w:sz w:val="28"/>
          <w:szCs w:val="28"/>
        </w:rPr>
      </w:pPr>
    </w:p>
    <w:sectPr w:rsidR="004A1FB7" w:rsidRPr="002B7063" w:rsidSect="004A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3C7"/>
    <w:rsid w:val="000B36EB"/>
    <w:rsid w:val="001F3E73"/>
    <w:rsid w:val="002B7063"/>
    <w:rsid w:val="00306F6B"/>
    <w:rsid w:val="004A1FB7"/>
    <w:rsid w:val="00522F24"/>
    <w:rsid w:val="005933C7"/>
    <w:rsid w:val="006C79BE"/>
    <w:rsid w:val="00A81320"/>
    <w:rsid w:val="00AD5B2A"/>
    <w:rsid w:val="00B2403B"/>
    <w:rsid w:val="00B60A6A"/>
    <w:rsid w:val="00B91CAA"/>
    <w:rsid w:val="00DA0917"/>
    <w:rsid w:val="00EB61D7"/>
    <w:rsid w:val="00FE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20"/>
  </w:style>
  <w:style w:type="paragraph" w:styleId="2">
    <w:name w:val="heading 2"/>
    <w:basedOn w:val="a"/>
    <w:link w:val="20"/>
    <w:uiPriority w:val="9"/>
    <w:qFormat/>
    <w:rsid w:val="00593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5933C7"/>
  </w:style>
  <w:style w:type="character" w:styleId="a3">
    <w:name w:val="Hyperlink"/>
    <w:basedOn w:val="a0"/>
    <w:uiPriority w:val="99"/>
    <w:semiHidden/>
    <w:unhideWhenUsed/>
    <w:rsid w:val="005933C7"/>
    <w:rPr>
      <w:color w:val="0000FF"/>
      <w:u w:val="single"/>
    </w:rPr>
  </w:style>
  <w:style w:type="character" w:customStyle="1" w:styleId="dd-postdateicon">
    <w:name w:val="dd-postdateicon"/>
    <w:basedOn w:val="a0"/>
    <w:rsid w:val="005933C7"/>
  </w:style>
  <w:style w:type="paragraph" w:styleId="a4">
    <w:name w:val="No Spacing"/>
    <w:basedOn w:val="a"/>
    <w:uiPriority w:val="1"/>
    <w:qFormat/>
    <w:rsid w:val="0059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33C7"/>
    <w:rPr>
      <w:b/>
      <w:bCs/>
    </w:rPr>
  </w:style>
  <w:style w:type="paragraph" w:styleId="a6">
    <w:name w:val="List Paragraph"/>
    <w:basedOn w:val="a"/>
    <w:uiPriority w:val="34"/>
    <w:qFormat/>
    <w:rsid w:val="0059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933C7"/>
    <w:rPr>
      <w:i/>
      <w:iCs/>
    </w:rPr>
  </w:style>
  <w:style w:type="character" w:customStyle="1" w:styleId="dd-postcategoryicon">
    <w:name w:val="dd-postcategoryicon"/>
    <w:basedOn w:val="a0"/>
    <w:rsid w:val="005933C7"/>
  </w:style>
  <w:style w:type="character" w:customStyle="1" w:styleId="dd-post-metadata-category-name">
    <w:name w:val="dd-post-metadata-category-name"/>
    <w:basedOn w:val="a0"/>
    <w:rsid w:val="00593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3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5933C7"/>
  </w:style>
  <w:style w:type="character" w:styleId="a3">
    <w:name w:val="Hyperlink"/>
    <w:basedOn w:val="a0"/>
    <w:uiPriority w:val="99"/>
    <w:semiHidden/>
    <w:unhideWhenUsed/>
    <w:rsid w:val="005933C7"/>
    <w:rPr>
      <w:color w:val="0000FF"/>
      <w:u w:val="single"/>
    </w:rPr>
  </w:style>
  <w:style w:type="character" w:customStyle="1" w:styleId="dd-postdateicon">
    <w:name w:val="dd-postdateicon"/>
    <w:basedOn w:val="a0"/>
    <w:rsid w:val="005933C7"/>
  </w:style>
  <w:style w:type="paragraph" w:styleId="a4">
    <w:name w:val="No Spacing"/>
    <w:basedOn w:val="a"/>
    <w:uiPriority w:val="1"/>
    <w:qFormat/>
    <w:rsid w:val="0059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33C7"/>
    <w:rPr>
      <w:b/>
      <w:bCs/>
    </w:rPr>
  </w:style>
  <w:style w:type="paragraph" w:styleId="a6">
    <w:name w:val="List Paragraph"/>
    <w:basedOn w:val="a"/>
    <w:uiPriority w:val="34"/>
    <w:qFormat/>
    <w:rsid w:val="0059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933C7"/>
    <w:rPr>
      <w:i/>
      <w:iCs/>
    </w:rPr>
  </w:style>
  <w:style w:type="character" w:customStyle="1" w:styleId="dd-postcategoryicon">
    <w:name w:val="dd-postcategoryicon"/>
    <w:basedOn w:val="a0"/>
    <w:rsid w:val="005933C7"/>
  </w:style>
  <w:style w:type="character" w:customStyle="1" w:styleId="dd-post-metadata-category-name">
    <w:name w:val="dd-post-metadata-category-name"/>
    <w:basedOn w:val="a0"/>
    <w:rsid w:val="00593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1</cp:lastModifiedBy>
  <cp:revision>3</cp:revision>
  <dcterms:created xsi:type="dcterms:W3CDTF">2020-04-13T08:41:00Z</dcterms:created>
  <dcterms:modified xsi:type="dcterms:W3CDTF">2020-04-14T07:40:00Z</dcterms:modified>
</cp:coreProperties>
</file>